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5D" w:rsidRPr="00EC335D" w:rsidRDefault="00EC335D" w:rsidP="00EC335D">
      <w:pPr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C33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Глава Башкирии объявил о полной самоизоляции всех жителей республики</w:t>
      </w:r>
    </w:p>
    <w:p w:rsidR="00EC335D" w:rsidRPr="00EC335D" w:rsidRDefault="00EC335D" w:rsidP="00EC33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Г</w:t>
      </w:r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Башкирии Радий </w:t>
      </w:r>
      <w:proofErr w:type="spellStart"/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Хабиров</w:t>
      </w:r>
      <w:proofErr w:type="spellEnd"/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марта сообщил о двух новых случаях Covid-19 в регионе, а также о введении режима самоизоляции для всех жителей республики.</w:t>
      </w:r>
    </w:p>
    <w:p w:rsidR="00EC335D" w:rsidRPr="00EC335D" w:rsidRDefault="00EC335D" w:rsidP="00EC33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«Студент приехал из Франции, заразил сестру. В то же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– </w:t>
      </w:r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заболевшая сегодня выписывается, ей больше ничего не угрожает. Остальные заражённые также чувствуют себя нормально. Тем не менее, расчеты экспертов говорят, что мы подходим к порогу, когда количество заболевших может начать увеличиваться экспоненциально», — написал руководитель Башкирии.</w:t>
      </w:r>
    </w:p>
    <w:p w:rsidR="00EC335D" w:rsidRPr="00EC335D" w:rsidRDefault="00EC335D" w:rsidP="00EC33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связи с этим, в соответствии с рекомендацией правительства России, сегодня с 20.00 часов вступает в действие указ главы РБ с нормой о необходимости полной самоизоляции всех жителей республики.</w:t>
      </w:r>
    </w:p>
    <w:p w:rsidR="00EC335D" w:rsidRPr="00EC335D" w:rsidRDefault="00EC335D" w:rsidP="00EC3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«Это поможет нам избежать тяжёлых последствий. Я благодарен землякам </w:t>
      </w:r>
      <w:proofErr w:type="gramStart"/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основном ответственное отношение к собственному здоровью и надеюсь, что и далее вы будете благоразумными, чтобы всё это быстрее закончилось»,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–</w:t>
      </w:r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пояснил Радий </w:t>
      </w:r>
      <w:proofErr w:type="spellStart"/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Хабиров</w:t>
      </w:r>
      <w:proofErr w:type="spellEnd"/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35D" w:rsidRPr="00EC335D" w:rsidRDefault="00EC335D" w:rsidP="00EC3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Полная самоизоляция – это карантинный режим, который предполагает обязательное нахождение людей в пределах дома или квартиры.</w:t>
      </w:r>
    </w:p>
    <w:p w:rsidR="00EC335D" w:rsidRPr="00EC335D" w:rsidRDefault="00EC335D" w:rsidP="00EC33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</w:t>
      </w:r>
      <w:hyperlink r:id="rId4" w:tgtFrame="_blank" w:history="1">
        <w:r w:rsidRPr="00EC335D">
          <w:rPr>
            <w:rFonts w:ascii="Times New Roman" w:eastAsia="Times New Roman" w:hAnsi="Times New Roman" w:cs="Times New Roman"/>
            <w:color w:val="0053B4"/>
            <w:sz w:val="28"/>
            <w:szCs w:val="28"/>
            <w:lang w:eastAsia="ru-RU"/>
          </w:rPr>
          <w:t>сообщало</w:t>
        </w:r>
      </w:hyperlink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агентство «</w:t>
      </w:r>
      <w:proofErr w:type="spellStart"/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Башинформ</w:t>
      </w:r>
      <w:proofErr w:type="spellEnd"/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согласно указу о режиме всеобщей изоляции, граждане не должны покидать свои дома без острой необходимости. Вескими причинами считаются:</w:t>
      </w:r>
    </w:p>
    <w:p w:rsidR="00EC335D" w:rsidRPr="00EC335D" w:rsidRDefault="00EC335D" w:rsidP="00EC33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обращение за экстренной медицинской помощью или в связи с угрозой жизни и здоровью;</w:t>
      </w:r>
    </w:p>
    <w:p w:rsidR="00EC335D" w:rsidRPr="00EC335D" w:rsidRDefault="00EC335D" w:rsidP="00EC335D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335D">
        <w:rPr>
          <w:color w:val="000000"/>
          <w:sz w:val="28"/>
          <w:szCs w:val="28"/>
        </w:rPr>
        <w:t>2. выход на работу в случае, если обязан;</w:t>
      </w:r>
    </w:p>
    <w:p w:rsidR="00EC335D" w:rsidRPr="00EC335D" w:rsidRDefault="00EC335D" w:rsidP="00EC335D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335D">
        <w:rPr>
          <w:color w:val="000000"/>
          <w:sz w:val="28"/>
          <w:szCs w:val="28"/>
        </w:rPr>
        <w:t>3. выгул домашних питомцев — не далее 100 метров от дома;</w:t>
      </w:r>
    </w:p>
    <w:p w:rsidR="00EC335D" w:rsidRPr="00EC335D" w:rsidRDefault="00EC335D" w:rsidP="00EC335D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335D">
        <w:rPr>
          <w:color w:val="000000"/>
          <w:sz w:val="28"/>
          <w:szCs w:val="28"/>
        </w:rPr>
        <w:t>4. вынос мусора;</w:t>
      </w:r>
    </w:p>
    <w:p w:rsidR="00EC335D" w:rsidRPr="00EC335D" w:rsidRDefault="00EC335D" w:rsidP="00EC335D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335D">
        <w:rPr>
          <w:color w:val="000000"/>
          <w:sz w:val="28"/>
          <w:szCs w:val="28"/>
        </w:rPr>
        <w:t>5. покупки в магазине или аптеке.</w:t>
      </w:r>
    </w:p>
    <w:sectPr w:rsidR="00EC335D" w:rsidRPr="00EC335D" w:rsidSect="0078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35D"/>
    <w:rsid w:val="00781577"/>
    <w:rsid w:val="00EC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77"/>
  </w:style>
  <w:style w:type="paragraph" w:styleId="1">
    <w:name w:val="heading 1"/>
    <w:basedOn w:val="a"/>
    <w:link w:val="10"/>
    <w:uiPriority w:val="9"/>
    <w:qFormat/>
    <w:rsid w:val="00EC3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hinform.ru/news/1432212-rezhim-polnoy-samoizolyatsii-obyavlen-v-26-rossiyskikh-regionakh/?sphrase_id=11270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PC-310</dc:creator>
  <cp:lastModifiedBy>PC-310</cp:lastModifiedBy>
  <cp:revision>2</cp:revision>
  <dcterms:created xsi:type="dcterms:W3CDTF">2020-03-31T17:38:00Z</dcterms:created>
  <dcterms:modified xsi:type="dcterms:W3CDTF">2020-03-31T17:38:00Z</dcterms:modified>
</cp:coreProperties>
</file>